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BA70E" w14:textId="77777777" w:rsidR="003D3F5F" w:rsidRPr="008C47C7" w:rsidRDefault="003D3F5F" w:rsidP="002878FA">
      <w:pPr>
        <w:pStyle w:val="Antet"/>
        <w:rPr>
          <w:rFonts w:asciiTheme="minorHAnsi" w:hAnsiTheme="minorHAnsi" w:cstheme="minorHAnsi"/>
          <w:b/>
          <w:bCs/>
        </w:rPr>
      </w:pPr>
    </w:p>
    <w:p w14:paraId="62E7D011" w14:textId="219D6695" w:rsidR="002878FA" w:rsidRPr="008C47C7" w:rsidRDefault="002878FA" w:rsidP="002878FA">
      <w:pPr>
        <w:pStyle w:val="Antet"/>
        <w:rPr>
          <w:rFonts w:asciiTheme="minorHAnsi" w:hAnsiTheme="minorHAnsi" w:cstheme="minorHAnsi"/>
          <w:b/>
          <w:bCs/>
        </w:rPr>
      </w:pPr>
      <w:r w:rsidRPr="008C47C7">
        <w:rPr>
          <w:rFonts w:asciiTheme="minorHAnsi" w:hAnsiTheme="minorHAnsi" w:cstheme="minorHAnsi"/>
          <w:b/>
          <w:bCs/>
        </w:rPr>
        <w:t>Programul R</w:t>
      </w:r>
      <w:r w:rsidR="00BC180F">
        <w:rPr>
          <w:rFonts w:asciiTheme="minorHAnsi" w:hAnsiTheme="minorHAnsi" w:cstheme="minorHAnsi"/>
          <w:b/>
          <w:bCs/>
        </w:rPr>
        <w:t>egiunea</w:t>
      </w:r>
      <w:r w:rsidRPr="008C47C7">
        <w:rPr>
          <w:rFonts w:asciiTheme="minorHAnsi" w:hAnsiTheme="minorHAnsi" w:cstheme="minorHAnsi"/>
          <w:b/>
          <w:bCs/>
        </w:rPr>
        <w:t xml:space="preserve"> C</w:t>
      </w:r>
      <w:r w:rsidR="00BC180F">
        <w:rPr>
          <w:rFonts w:asciiTheme="minorHAnsi" w:hAnsiTheme="minorHAnsi" w:cstheme="minorHAnsi"/>
          <w:b/>
          <w:bCs/>
        </w:rPr>
        <w:t>entru 2021-2027</w:t>
      </w:r>
      <w:r w:rsidRPr="008C47C7">
        <w:rPr>
          <w:rFonts w:asciiTheme="minorHAnsi" w:hAnsiTheme="minorHAnsi" w:cstheme="minorHAnsi"/>
          <w:b/>
          <w:bCs/>
        </w:rPr>
        <w:t xml:space="preserve"> </w:t>
      </w:r>
    </w:p>
    <w:p w14:paraId="7869EEF7" w14:textId="3F045901" w:rsidR="004F7EEB" w:rsidRPr="004F7EEB" w:rsidRDefault="004F7EEB" w:rsidP="004F7EEB">
      <w:pPr>
        <w:pStyle w:val="Antet"/>
        <w:rPr>
          <w:rFonts w:asciiTheme="minorHAnsi" w:hAnsiTheme="minorHAnsi" w:cstheme="minorHAnsi"/>
          <w:b/>
          <w:bCs/>
        </w:rPr>
      </w:pPr>
      <w:r w:rsidRPr="004F7EEB">
        <w:rPr>
          <w:rFonts w:asciiTheme="minorHAnsi" w:hAnsiTheme="minorHAnsi" w:cstheme="minorHAnsi"/>
          <w:b/>
          <w:bCs/>
        </w:rPr>
        <w:t xml:space="preserve">Prioritatea </w:t>
      </w:r>
      <w:r w:rsidR="00BC180F">
        <w:rPr>
          <w:rFonts w:asciiTheme="minorHAnsi" w:hAnsiTheme="minorHAnsi" w:cstheme="minorHAnsi"/>
          <w:b/>
          <w:bCs/>
        </w:rPr>
        <w:t>1</w:t>
      </w:r>
      <w:r w:rsidRPr="004F7EEB">
        <w:rPr>
          <w:rFonts w:asciiTheme="minorHAnsi" w:hAnsiTheme="minorHAnsi" w:cstheme="minorHAnsi"/>
          <w:b/>
          <w:bCs/>
        </w:rPr>
        <w:t xml:space="preserve">. </w:t>
      </w:r>
      <w:r w:rsidR="00BC180F" w:rsidRPr="00BC180F">
        <w:rPr>
          <w:rFonts w:asciiTheme="minorHAnsi" w:hAnsiTheme="minorHAnsi" w:cstheme="minorHAnsi"/>
          <w:b/>
          <w:bCs/>
        </w:rPr>
        <w:t>O regiune competitivă prin inovare și întreprinderi dinamice pentru o economie inteligentă</w:t>
      </w:r>
    </w:p>
    <w:p w14:paraId="37D8585E" w14:textId="10764CD2" w:rsidR="004F7EEB" w:rsidRPr="004F7EEB" w:rsidRDefault="004F7EEB" w:rsidP="004F7EEB">
      <w:pPr>
        <w:pStyle w:val="Antet"/>
        <w:rPr>
          <w:rFonts w:asciiTheme="minorHAnsi" w:hAnsiTheme="minorHAnsi" w:cstheme="minorHAnsi"/>
          <w:b/>
          <w:bCs/>
        </w:rPr>
      </w:pPr>
      <w:r w:rsidRPr="004F7EEB">
        <w:rPr>
          <w:rFonts w:asciiTheme="minorHAnsi" w:hAnsiTheme="minorHAnsi" w:cstheme="minorHAnsi"/>
          <w:b/>
          <w:bCs/>
        </w:rPr>
        <w:t xml:space="preserve">Intervenția </w:t>
      </w:r>
      <w:r w:rsidR="00BC180F" w:rsidRPr="00BC180F">
        <w:rPr>
          <w:rFonts w:asciiTheme="minorHAnsi" w:hAnsiTheme="minorHAnsi" w:cstheme="minorHAnsi"/>
          <w:b/>
          <w:bCs/>
        </w:rPr>
        <w:t xml:space="preserve">Instrument financiar de </w:t>
      </w:r>
      <w:r w:rsidR="00250925">
        <w:rPr>
          <w:rFonts w:asciiTheme="minorHAnsi" w:hAnsiTheme="minorHAnsi" w:cstheme="minorHAnsi"/>
          <w:b/>
          <w:bCs/>
        </w:rPr>
        <w:t>capital de risc</w:t>
      </w:r>
    </w:p>
    <w:p w14:paraId="6D30A312" w14:textId="5287B0B2" w:rsidR="002878FA" w:rsidRDefault="004F7EEB" w:rsidP="004F7EEB">
      <w:pPr>
        <w:pStyle w:val="Antet"/>
        <w:rPr>
          <w:rFonts w:asciiTheme="minorHAnsi" w:hAnsiTheme="minorHAnsi" w:cstheme="minorHAnsi"/>
          <w:b/>
          <w:bCs/>
        </w:rPr>
      </w:pPr>
      <w:r w:rsidRPr="004F7EEB">
        <w:rPr>
          <w:rFonts w:asciiTheme="minorHAnsi" w:hAnsiTheme="minorHAnsi" w:cstheme="minorHAnsi"/>
          <w:b/>
          <w:bCs/>
        </w:rPr>
        <w:t>OS 1</w:t>
      </w:r>
      <w:r w:rsidR="00BC180F">
        <w:rPr>
          <w:rFonts w:asciiTheme="minorHAnsi" w:hAnsiTheme="minorHAnsi" w:cstheme="minorHAnsi"/>
          <w:b/>
          <w:bCs/>
        </w:rPr>
        <w:t>.</w:t>
      </w:r>
      <w:r w:rsidR="006F6BB6">
        <w:rPr>
          <w:rFonts w:asciiTheme="minorHAnsi" w:hAnsiTheme="minorHAnsi" w:cstheme="minorHAnsi"/>
          <w:b/>
          <w:bCs/>
        </w:rPr>
        <w:t>1</w:t>
      </w:r>
      <w:r w:rsidRPr="004F7EEB">
        <w:rPr>
          <w:rFonts w:asciiTheme="minorHAnsi" w:hAnsiTheme="minorHAnsi" w:cstheme="minorHAnsi"/>
          <w:b/>
          <w:bCs/>
        </w:rPr>
        <w:t xml:space="preserve"> </w:t>
      </w:r>
      <w:r w:rsidR="006F6BB6" w:rsidRPr="006F6BB6">
        <w:rPr>
          <w:rFonts w:asciiTheme="minorHAnsi" w:hAnsiTheme="minorHAnsi" w:cstheme="minorHAnsi"/>
          <w:b/>
          <w:bCs/>
        </w:rPr>
        <w:t>Dezvoltarea și sporirea capacităților de cercetare și inovare și adoptarea tehnologiilor avansate</w:t>
      </w:r>
    </w:p>
    <w:p w14:paraId="6AB1C2EF" w14:textId="0EB81B45" w:rsidR="00665337" w:rsidRPr="00665337" w:rsidRDefault="00665337" w:rsidP="00665337">
      <w:pPr>
        <w:jc w:val="right"/>
        <w:rPr>
          <w:rFonts w:asciiTheme="minorHAnsi" w:hAnsiTheme="minorHAnsi" w:cstheme="minorHAnsi"/>
          <w:b/>
          <w:bCs/>
          <w:iCs/>
          <w:lang w:val="it-IT"/>
        </w:rPr>
      </w:pPr>
      <w:r w:rsidRPr="00665337">
        <w:rPr>
          <w:rFonts w:asciiTheme="minorHAnsi" w:hAnsiTheme="minorHAnsi" w:cstheme="minorHAnsi"/>
          <w:b/>
          <w:bCs/>
          <w:iCs/>
          <w:lang w:val="it-IT"/>
        </w:rPr>
        <w:t xml:space="preserve">Anexa </w:t>
      </w:r>
      <w:r w:rsidR="00141D5C">
        <w:rPr>
          <w:rFonts w:asciiTheme="minorHAnsi" w:hAnsiTheme="minorHAnsi" w:cstheme="minorHAnsi"/>
          <w:b/>
          <w:bCs/>
          <w:iCs/>
          <w:lang w:val="it-IT"/>
        </w:rPr>
        <w:t>4</w:t>
      </w:r>
    </w:p>
    <w:p w14:paraId="409038BF" w14:textId="667EDEAC" w:rsidR="00665337" w:rsidRPr="00665337" w:rsidRDefault="00665337" w:rsidP="00665337">
      <w:pPr>
        <w:jc w:val="center"/>
        <w:rPr>
          <w:rFonts w:asciiTheme="minorHAnsi" w:hAnsiTheme="minorHAnsi" w:cstheme="minorHAnsi"/>
          <w:b/>
          <w:bCs/>
          <w:iCs/>
        </w:rPr>
      </w:pPr>
      <w:r w:rsidRPr="00665337">
        <w:rPr>
          <w:rFonts w:asciiTheme="minorHAnsi" w:hAnsiTheme="minorHAnsi" w:cstheme="minorHAnsi"/>
          <w:b/>
          <w:bCs/>
          <w:iCs/>
        </w:rPr>
        <w:t xml:space="preserve">GRILA DE </w:t>
      </w:r>
      <w:r w:rsidR="00842F8C">
        <w:rPr>
          <w:rFonts w:asciiTheme="minorHAnsi" w:hAnsiTheme="minorHAnsi" w:cstheme="minorHAnsi"/>
          <w:b/>
          <w:bCs/>
          <w:iCs/>
        </w:rPr>
        <w:t>CONTRACTARE</w:t>
      </w:r>
    </w:p>
    <w:p w14:paraId="77DDBCC4" w14:textId="77777777" w:rsidR="00665337" w:rsidRPr="00665337" w:rsidRDefault="00665337" w:rsidP="00665337">
      <w:pPr>
        <w:jc w:val="center"/>
      </w:pPr>
    </w:p>
    <w:tbl>
      <w:tblPr>
        <w:tblW w:w="53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377"/>
        <w:gridCol w:w="1519"/>
        <w:gridCol w:w="1124"/>
        <w:gridCol w:w="811"/>
        <w:gridCol w:w="649"/>
        <w:gridCol w:w="649"/>
        <w:gridCol w:w="778"/>
        <w:gridCol w:w="3402"/>
      </w:tblGrid>
      <w:tr w:rsidR="0049573C" w:rsidRPr="00837AF1" w14:paraId="4B1D841D" w14:textId="4EF0CEE5" w:rsidTr="003B04C9">
        <w:trPr>
          <w:trHeight w:val="17"/>
          <w:tblHeader/>
        </w:trPr>
        <w:tc>
          <w:tcPr>
            <w:tcW w:w="2083" w:type="pct"/>
            <w:tcBorders>
              <w:bottom w:val="single" w:sz="4" w:space="0" w:color="auto"/>
            </w:tcBorders>
          </w:tcPr>
          <w:p w14:paraId="1F66FA40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8" w:type="pct"/>
            <w:gridSpan w:val="3"/>
            <w:tcBorders>
              <w:bottom w:val="single" w:sz="4" w:space="0" w:color="auto"/>
            </w:tcBorders>
          </w:tcPr>
          <w:p w14:paraId="4C9B3334" w14:textId="77777777" w:rsidR="0049573C" w:rsidRPr="00837AF1" w:rsidRDefault="0049573C" w:rsidP="000E170D">
            <w:pPr>
              <w:pStyle w:val="Corptext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Expert 1</w:t>
            </w:r>
          </w:p>
        </w:tc>
        <w:tc>
          <w:tcPr>
            <w:tcW w:w="678" w:type="pct"/>
            <w:gridSpan w:val="3"/>
            <w:tcBorders>
              <w:bottom w:val="single" w:sz="4" w:space="0" w:color="auto"/>
            </w:tcBorders>
          </w:tcPr>
          <w:p w14:paraId="79083671" w14:textId="77777777" w:rsidR="0049573C" w:rsidRPr="00837AF1" w:rsidRDefault="0049573C" w:rsidP="000E170D">
            <w:pPr>
              <w:pStyle w:val="Corptext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Expert 2</w:t>
            </w: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073E10C5" w14:textId="1B213B41" w:rsidR="0049573C" w:rsidRPr="00837AF1" w:rsidRDefault="00753A77" w:rsidP="000E170D">
            <w:pPr>
              <w:pStyle w:val="Corptext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Observații</w:t>
            </w:r>
            <w:r w:rsidR="0049573C"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94A66" w:rsidRPr="00837AF1" w14:paraId="64935936" w14:textId="7316066B" w:rsidTr="003B04C9">
        <w:trPr>
          <w:trHeight w:val="17"/>
          <w:tblHeader/>
        </w:trPr>
        <w:tc>
          <w:tcPr>
            <w:tcW w:w="2083" w:type="pct"/>
            <w:tcBorders>
              <w:bottom w:val="single" w:sz="4" w:space="0" w:color="auto"/>
            </w:tcBorders>
          </w:tcPr>
          <w:p w14:paraId="46621823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Cerința/ Criteriul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3C44DB1F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3896F706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NU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128F74F4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NA</w:t>
            </w:r>
          </w:p>
          <w:p w14:paraId="24866AF7" w14:textId="77777777" w:rsidR="0049573C" w:rsidRPr="00837AF1" w:rsidRDefault="0049573C" w:rsidP="000E170D">
            <w:pPr>
              <w:pStyle w:val="Corptext"/>
              <w:ind w:right="-108" w:hanging="108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14:paraId="53C253A8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14:paraId="61102A46" w14:textId="77777777" w:rsidR="0049573C" w:rsidRPr="00837AF1" w:rsidRDefault="0049573C" w:rsidP="000E170D">
            <w:pPr>
              <w:pStyle w:val="Corptext"/>
              <w:ind w:hanging="108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NU</w:t>
            </w: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44329BE4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2F012132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49573C" w:rsidRPr="00837AF1" w14:paraId="3636190C" w14:textId="59634B69" w:rsidTr="006770A2">
        <w:trPr>
          <w:trHeight w:val="17"/>
        </w:trPr>
        <w:tc>
          <w:tcPr>
            <w:tcW w:w="3889" w:type="pct"/>
            <w:gridSpan w:val="7"/>
            <w:shd w:val="clear" w:color="auto" w:fill="C0C0C0"/>
          </w:tcPr>
          <w:p w14:paraId="03D24F3A" w14:textId="040CD2B1" w:rsidR="0049573C" w:rsidRPr="00837AF1" w:rsidRDefault="007A57FB" w:rsidP="000E170D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>Aspecte generale privind cererea</w:t>
            </w:r>
          </w:p>
        </w:tc>
        <w:tc>
          <w:tcPr>
            <w:tcW w:w="1111" w:type="pct"/>
            <w:shd w:val="clear" w:color="auto" w:fill="C0C0C0"/>
          </w:tcPr>
          <w:p w14:paraId="5150E997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94A66" w:rsidRPr="00837AF1" w14:paraId="384E1FBA" w14:textId="281E15A8" w:rsidTr="003B04C9">
        <w:trPr>
          <w:trHeight w:val="17"/>
        </w:trPr>
        <w:tc>
          <w:tcPr>
            <w:tcW w:w="2083" w:type="pct"/>
          </w:tcPr>
          <w:p w14:paraId="546BA4F2" w14:textId="77777777" w:rsidR="0049573C" w:rsidRPr="00837AF1" w:rsidRDefault="0049573C" w:rsidP="000E170D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1.Sunt completate toate secțiunile </w:t>
            </w:r>
            <w:r w:rsidRPr="00837AF1">
              <w:rPr>
                <w:rFonts w:ascii="Calibri" w:hAnsi="Calibri" w:cs="Calibri"/>
                <w:b/>
                <w:sz w:val="20"/>
                <w:szCs w:val="20"/>
              </w:rPr>
              <w:t>aplicabile</w:t>
            </w:r>
            <w:r w:rsidRPr="00837AF1">
              <w:rPr>
                <w:rFonts w:ascii="Calibri" w:hAnsi="Calibri" w:cs="Calibri"/>
                <w:sz w:val="20"/>
                <w:szCs w:val="20"/>
              </w:rPr>
              <w:t xml:space="preserve"> cererii de finanțare pentru specificul apelului de proiecte</w:t>
            </w:r>
          </w:p>
        </w:tc>
        <w:tc>
          <w:tcPr>
            <w:tcW w:w="496" w:type="pct"/>
          </w:tcPr>
          <w:p w14:paraId="40A3AB9C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61FB5563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0207AF61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BDFCBBD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53981802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0CDDE95C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253192AB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294A66" w:rsidRPr="00837AF1" w14:paraId="24381DF0" w14:textId="79D46C48" w:rsidTr="003B04C9">
        <w:trPr>
          <w:trHeight w:val="58"/>
        </w:trPr>
        <w:tc>
          <w:tcPr>
            <w:tcW w:w="2083" w:type="pct"/>
          </w:tcPr>
          <w:p w14:paraId="2823E9FB" w14:textId="77777777" w:rsidR="0049573C" w:rsidRPr="00837AF1" w:rsidRDefault="0049573C" w:rsidP="000E170D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2.Cererea de finanțare si anexele sunt tehnoredactate în limba română?</w:t>
            </w:r>
          </w:p>
        </w:tc>
        <w:tc>
          <w:tcPr>
            <w:tcW w:w="496" w:type="pct"/>
          </w:tcPr>
          <w:p w14:paraId="04D3F9A2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531C7F36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07491FC6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1B54AAA6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1A23733B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5D085880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654AEEE7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D3938" w:rsidRPr="00837AF1" w14:paraId="1FC896D3" w14:textId="77777777" w:rsidTr="003B04C9">
        <w:trPr>
          <w:trHeight w:val="17"/>
        </w:trPr>
        <w:tc>
          <w:tcPr>
            <w:tcW w:w="2083" w:type="pct"/>
            <w:shd w:val="clear" w:color="auto" w:fill="D9D9D9" w:themeFill="background1" w:themeFillShade="D9"/>
          </w:tcPr>
          <w:p w14:paraId="2B2995D4" w14:textId="0F519F97" w:rsidR="00ED3938" w:rsidRPr="00837AF1" w:rsidRDefault="000C45ED" w:rsidP="00ED39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VERIFICARE ELIGIBILITĂȚII </w:t>
            </w:r>
            <w:r w:rsidR="00ED3938"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>SOLICITANTILOR SI PARTENERILOR</w:t>
            </w:r>
          </w:p>
        </w:tc>
        <w:tc>
          <w:tcPr>
            <w:tcW w:w="496" w:type="pct"/>
            <w:shd w:val="clear" w:color="auto" w:fill="D9D9D9" w:themeFill="background1" w:themeFillShade="D9"/>
          </w:tcPr>
          <w:p w14:paraId="7565A720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D9D9D9" w:themeFill="background1" w:themeFillShade="D9"/>
          </w:tcPr>
          <w:p w14:paraId="57C970E8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D9D9D9" w:themeFill="background1" w:themeFillShade="D9"/>
          </w:tcPr>
          <w:p w14:paraId="65FD5EE7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442EAFF7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4E216DB9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D9D9D9" w:themeFill="background1" w:themeFillShade="D9"/>
          </w:tcPr>
          <w:p w14:paraId="737B279F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  <w:shd w:val="clear" w:color="auto" w:fill="D9D9D9" w:themeFill="background1" w:themeFillShade="D9"/>
          </w:tcPr>
          <w:p w14:paraId="56AC01A9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DB6A38" w:rsidRPr="00837AF1" w14:paraId="43F3A6D8" w14:textId="77777777" w:rsidTr="003B04C9">
        <w:trPr>
          <w:trHeight w:val="17"/>
        </w:trPr>
        <w:tc>
          <w:tcPr>
            <w:tcW w:w="2083" w:type="pct"/>
          </w:tcPr>
          <w:p w14:paraId="793A78AB" w14:textId="7A5EEC1D" w:rsidR="00DB6A38" w:rsidRPr="00DB6A38" w:rsidRDefault="00243C0B" w:rsidP="00243C0B">
            <w:pPr>
              <w:pStyle w:val="Antet"/>
              <w:tabs>
                <w:tab w:val="center" w:pos="175"/>
                <w:tab w:val="left" w:pos="317"/>
              </w:tabs>
              <w:ind w:left="33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1. </w:t>
            </w:r>
            <w:r w:rsidR="006F6BB6" w:rsidRPr="006F6BB6">
              <w:rPr>
                <w:rFonts w:ascii="Calibri" w:hAnsi="Calibri" w:cs="Calibri"/>
                <w:sz w:val="20"/>
                <w:szCs w:val="20"/>
              </w:rPr>
              <w:t xml:space="preserve">Solicitantul de finanțare este Ofertantul desemnat câștigător în urma derulării procedurii de achiziție prin negociere competitivă conform Anunțului de participare CN1084516, Nr. JOUE 529043-2025 în conformitate cu Paragraful 4, articolele 80-85 din Legea nr. 98/2016, derulată de ADR Centru în calitate de AM PR Centru, cu care a fost încheiat contractul de achiziție </w:t>
            </w:r>
            <w:r w:rsidR="006F6BB6" w:rsidRPr="007E5887">
              <w:rPr>
                <w:rFonts w:ascii="Calibri" w:hAnsi="Calibri" w:cs="Calibri"/>
                <w:sz w:val="20"/>
                <w:szCs w:val="20"/>
              </w:rPr>
              <w:t>publică</w:t>
            </w:r>
            <w:r w:rsidR="00EF702A" w:rsidRPr="007E5887">
              <w:rPr>
                <w:rFonts w:ascii="Calibri" w:hAnsi="Calibri" w:cs="Calibri"/>
                <w:sz w:val="20"/>
                <w:szCs w:val="20"/>
              </w:rPr>
              <w:t xml:space="preserve"> nr....</w:t>
            </w:r>
            <w:r w:rsidR="006F6BB6" w:rsidRPr="007E5887">
              <w:rPr>
                <w:rFonts w:ascii="Calibri" w:hAnsi="Calibri" w:cs="Calibri"/>
                <w:sz w:val="20"/>
                <w:szCs w:val="20"/>
              </w:rPr>
              <w:t>.</w:t>
            </w:r>
            <w:r w:rsidR="00DB6A38" w:rsidRPr="00DB6A38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496" w:type="pct"/>
          </w:tcPr>
          <w:p w14:paraId="5334254A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12877AC0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727CDCAE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3B2B039C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C365002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4AA862D9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38E4FE11" w14:textId="351FE17F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Declarația unica</w:t>
            </w:r>
          </w:p>
        </w:tc>
      </w:tr>
      <w:tr w:rsidR="00DB6A38" w:rsidRPr="00837AF1" w14:paraId="45FBC038" w14:textId="77777777" w:rsidTr="003B04C9">
        <w:trPr>
          <w:trHeight w:val="17"/>
        </w:trPr>
        <w:tc>
          <w:tcPr>
            <w:tcW w:w="2083" w:type="pct"/>
          </w:tcPr>
          <w:p w14:paraId="49744F39" w14:textId="42F3FB4F" w:rsidR="00DB6A38" w:rsidRPr="00E8127B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43C0B">
              <w:rPr>
                <w:rFonts w:ascii="Calibri" w:hAnsi="Calibri" w:cs="Calibri"/>
                <w:sz w:val="20"/>
                <w:szCs w:val="20"/>
              </w:rPr>
              <w:t>2.</w:t>
            </w:r>
            <w:r w:rsidRPr="00E812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E8127B">
              <w:rPr>
                <w:rFonts w:ascii="Calibri" w:hAnsi="Calibri" w:cs="Calibri"/>
                <w:sz w:val="20"/>
                <w:szCs w:val="20"/>
              </w:rPr>
              <w:t xml:space="preserve">Solicitantul precum și reprezentanții legali ai acestora, care își exercită atribuțiile de drept </w:t>
            </w:r>
            <w:r w:rsidRPr="002B7082">
              <w:rPr>
                <w:rFonts w:ascii="Calibri" w:hAnsi="Calibri" w:cs="Calibri"/>
                <w:b/>
                <w:bCs/>
                <w:sz w:val="20"/>
                <w:szCs w:val="20"/>
              </w:rPr>
              <w:t>NU</w:t>
            </w:r>
            <w:r w:rsidRPr="00E8127B">
              <w:rPr>
                <w:rFonts w:ascii="Calibri" w:hAnsi="Calibri" w:cs="Calibri"/>
                <w:sz w:val="20"/>
                <w:szCs w:val="20"/>
              </w:rPr>
              <w:t xml:space="preserve"> se încadrează în situațiile de excludere prevăzute în Declarația </w:t>
            </w:r>
            <w:r w:rsidR="001F2CF9">
              <w:rPr>
                <w:rFonts w:ascii="Calibri" w:hAnsi="Calibri" w:cs="Calibri"/>
                <w:sz w:val="20"/>
                <w:szCs w:val="20"/>
              </w:rPr>
              <w:t>unica</w:t>
            </w:r>
            <w:r w:rsidRPr="00E812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0E10154D" w14:textId="77777777" w:rsidR="00DB6A38" w:rsidRPr="00E8127B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DB76704" w14:textId="1A0DEB6A" w:rsidR="00DB6A38" w:rsidRPr="00E8127B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8127B">
              <w:rPr>
                <w:rFonts w:ascii="Calibri" w:hAnsi="Calibri" w:cs="Calibri"/>
                <w:i/>
                <w:iCs/>
                <w:sz w:val="20"/>
                <w:szCs w:val="20"/>
              </w:rPr>
              <w:t>NOTĂ: Subcriteriul se consideră îndeplinit automat prin asumarea îndeplinirii condițiilor de eligibilitate de către solicitant în cadrul declarației unice.</w:t>
            </w:r>
          </w:p>
        </w:tc>
        <w:tc>
          <w:tcPr>
            <w:tcW w:w="496" w:type="pct"/>
          </w:tcPr>
          <w:p w14:paraId="5FF7EDBA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4567DA4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3C2DAA3D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3EE8B4D6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006E44F2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2157AB2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3B4E4D64" w14:textId="515C3928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Declarația unica</w:t>
            </w:r>
          </w:p>
        </w:tc>
      </w:tr>
      <w:tr w:rsidR="00DB6A38" w:rsidRPr="00837AF1" w14:paraId="72E38117" w14:textId="77777777" w:rsidTr="003B04C9">
        <w:trPr>
          <w:trHeight w:val="17"/>
        </w:trPr>
        <w:tc>
          <w:tcPr>
            <w:tcW w:w="2083" w:type="pct"/>
          </w:tcPr>
          <w:p w14:paraId="6A5AAF91" w14:textId="25E0E830" w:rsidR="00DB6A38" w:rsidRPr="006A1173" w:rsidRDefault="00243C0B" w:rsidP="00243C0B">
            <w:pPr>
              <w:pStyle w:val="Antet"/>
              <w:tabs>
                <w:tab w:val="left" w:pos="153"/>
                <w:tab w:val="center" w:pos="31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3. </w:t>
            </w:r>
            <w:r w:rsidR="00A15431" w:rsidRPr="006F6BB6">
              <w:rPr>
                <w:rFonts w:ascii="Calibri" w:hAnsi="Calibri" w:cs="Calibri"/>
                <w:sz w:val="20"/>
                <w:szCs w:val="20"/>
              </w:rPr>
              <w:t xml:space="preserve">Solicitantul </w:t>
            </w:r>
            <w:r w:rsidR="00DB6A38" w:rsidRPr="00837AF1">
              <w:rPr>
                <w:rFonts w:ascii="Calibri" w:hAnsi="Calibri" w:cs="Calibri"/>
                <w:sz w:val="20"/>
                <w:szCs w:val="20"/>
              </w:rPr>
              <w:t xml:space="preserve">se angajează că va continua să respecte, pe durata implementării </w:t>
            </w:r>
            <w:r w:rsidR="006A1173">
              <w:rPr>
                <w:rFonts w:ascii="Calibri" w:hAnsi="Calibri" w:cs="Calibri"/>
                <w:sz w:val="20"/>
                <w:szCs w:val="20"/>
              </w:rPr>
              <w:t xml:space="preserve">acordului de </w:t>
            </w:r>
            <w:r w:rsidR="00C32381">
              <w:rPr>
                <w:rFonts w:ascii="Calibri" w:hAnsi="Calibri" w:cs="Calibri"/>
                <w:sz w:val="20"/>
                <w:szCs w:val="20"/>
              </w:rPr>
              <w:t>finanțare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prevederile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legislației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comunitare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și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naționale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în domeniul dezvoltării durabile,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egalității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șanse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și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nediscriminării,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egalității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de gen, Carta drepturilor fundamentale a Uniunii Europene, ajutorului de stat și/sau </w:t>
            </w:r>
            <w:proofErr w:type="spellStart"/>
            <w:r w:rsidR="00DB6A38" w:rsidRPr="006A1173"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(acolo unde este cazul),  precum și dreptul aplicabil al 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Uniunii din domeniul spălării banilor, al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finanțării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terorismului, al evitării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obligațiilor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fiscale, al fraudei fiscale sau al evaziunii fiscale, inclusiv în cazul proiectelor care au început înainte de data depunerii unei cereri de finanțare, solicitantul asumându-și riscul respingerii de la finanțare și/sau aplicarea de corecții financiare asupra proiectului.</w:t>
            </w:r>
          </w:p>
        </w:tc>
        <w:tc>
          <w:tcPr>
            <w:tcW w:w="496" w:type="pct"/>
          </w:tcPr>
          <w:p w14:paraId="340E46D6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22C04E92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4692EDD0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0DBA15F0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36E855B4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0A2CB91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70C5E4B2" w14:textId="60B26F2B" w:rsidR="00DB6A38" w:rsidRPr="00837AF1" w:rsidRDefault="00DB6A38" w:rsidP="00DB6A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Se verifica Anexa 2 </w:t>
            </w:r>
            <w:r w:rsidR="002A6B6F" w:rsidRPr="00837AF1">
              <w:rPr>
                <w:rFonts w:ascii="Calibri" w:hAnsi="Calibri" w:cs="Calibri"/>
                <w:sz w:val="20"/>
                <w:szCs w:val="20"/>
              </w:rPr>
              <w:t>Declarația</w:t>
            </w:r>
            <w:r w:rsidRPr="00837AF1">
              <w:rPr>
                <w:rFonts w:ascii="Calibri" w:hAnsi="Calibri" w:cs="Calibri"/>
                <w:sz w:val="20"/>
                <w:szCs w:val="20"/>
              </w:rPr>
              <w:t xml:space="preserve"> unica</w:t>
            </w:r>
          </w:p>
        </w:tc>
      </w:tr>
      <w:tr w:rsidR="00DB6A38" w:rsidRPr="00837AF1" w14:paraId="1128A68A" w14:textId="77777777" w:rsidTr="003B04C9">
        <w:trPr>
          <w:trHeight w:val="17"/>
        </w:trPr>
        <w:tc>
          <w:tcPr>
            <w:tcW w:w="2083" w:type="pct"/>
            <w:shd w:val="clear" w:color="auto" w:fill="D9D9D9" w:themeFill="background1" w:themeFillShade="D9"/>
          </w:tcPr>
          <w:p w14:paraId="407C5A7C" w14:textId="2A730634" w:rsidR="00DB6A38" w:rsidRPr="00837AF1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VERIFICAREA </w:t>
            </w:r>
            <w:r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3B04C9"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ELIGIBILITĂȚII </w:t>
            </w:r>
            <w:r w:rsidR="003B04C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ACTIVITATILOR</w:t>
            </w:r>
          </w:p>
        </w:tc>
        <w:tc>
          <w:tcPr>
            <w:tcW w:w="496" w:type="pct"/>
            <w:shd w:val="clear" w:color="auto" w:fill="D9D9D9" w:themeFill="background1" w:themeFillShade="D9"/>
          </w:tcPr>
          <w:p w14:paraId="7DA830C4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D9D9D9" w:themeFill="background1" w:themeFillShade="D9"/>
          </w:tcPr>
          <w:p w14:paraId="3863DAB8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D9D9D9" w:themeFill="background1" w:themeFillShade="D9"/>
          </w:tcPr>
          <w:p w14:paraId="69CAA713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1E7862C4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0B71AB09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D9D9D9" w:themeFill="background1" w:themeFillShade="D9"/>
          </w:tcPr>
          <w:p w14:paraId="22BB23B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  <w:shd w:val="clear" w:color="auto" w:fill="D9D9D9" w:themeFill="background1" w:themeFillShade="D9"/>
          </w:tcPr>
          <w:p w14:paraId="00567DE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B6A38" w:rsidRPr="00837AF1" w14:paraId="20AB9AC3" w14:textId="77777777" w:rsidTr="003B04C9">
        <w:trPr>
          <w:trHeight w:val="17"/>
        </w:trPr>
        <w:tc>
          <w:tcPr>
            <w:tcW w:w="2083" w:type="pct"/>
          </w:tcPr>
          <w:p w14:paraId="34DBD9F4" w14:textId="6D138E02" w:rsidR="00DB6A38" w:rsidRPr="003D3F5F" w:rsidRDefault="006F6BB6" w:rsidP="00A15431">
            <w:pPr>
              <w:pStyle w:val="Antet"/>
              <w:tabs>
                <w:tab w:val="left" w:pos="176"/>
                <w:tab w:val="center" w:pos="360"/>
                <w:tab w:val="left" w:pos="1122"/>
              </w:tabs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A15431" w:rsidRPr="003D3F5F">
              <w:rPr>
                <w:rFonts w:ascii="Calibri" w:hAnsi="Calibri" w:cs="Calibri"/>
                <w:sz w:val="20"/>
                <w:szCs w:val="20"/>
              </w:rPr>
              <w:t>.</w:t>
            </w:r>
            <w:r w:rsidR="00A15431" w:rsidRPr="003D3F5F">
              <w:rPr>
                <w:rFonts w:ascii="Calibri" w:hAnsi="Calibri" w:cs="Calibri"/>
                <w:sz w:val="20"/>
                <w:szCs w:val="20"/>
              </w:rPr>
              <w:tab/>
              <w:t xml:space="preserve">Activitățile incluse in cererea de </w:t>
            </w:r>
            <w:r w:rsidR="003D3F5F" w:rsidRPr="003D3F5F">
              <w:rPr>
                <w:rFonts w:ascii="Calibri" w:hAnsi="Calibri" w:cs="Calibri"/>
                <w:sz w:val="20"/>
                <w:szCs w:val="20"/>
              </w:rPr>
              <w:t>finanțare</w:t>
            </w:r>
            <w:r w:rsidR="00A15431" w:rsidRPr="003D3F5F">
              <w:rPr>
                <w:rFonts w:ascii="Calibri" w:hAnsi="Calibri" w:cs="Calibri"/>
                <w:sz w:val="20"/>
                <w:szCs w:val="20"/>
              </w:rPr>
              <w:t xml:space="preserve"> corespund  </w:t>
            </w:r>
            <w:r w:rsidR="003D3F5F" w:rsidRPr="003D3F5F">
              <w:rPr>
                <w:rFonts w:ascii="Calibri" w:hAnsi="Calibri" w:cs="Calibri"/>
                <w:sz w:val="20"/>
                <w:szCs w:val="20"/>
              </w:rPr>
              <w:t>activităților</w:t>
            </w:r>
            <w:r w:rsidR="00A15431" w:rsidRPr="003D3F5F">
              <w:rPr>
                <w:rFonts w:ascii="Calibri" w:hAnsi="Calibri" w:cs="Calibri"/>
                <w:sz w:val="20"/>
                <w:szCs w:val="20"/>
              </w:rPr>
              <w:t xml:space="preserve"> vizate de Acordul de finanțare </w:t>
            </w:r>
            <w:r w:rsidR="003D3F5F" w:rsidRPr="003D3F5F">
              <w:rPr>
                <w:rFonts w:ascii="Calibri" w:hAnsi="Calibri" w:cs="Calibri"/>
                <w:sz w:val="20"/>
                <w:szCs w:val="20"/>
              </w:rPr>
              <w:t>încheiat</w:t>
            </w:r>
            <w:r w:rsidR="00A15431" w:rsidRPr="003D3F5F"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r>
              <w:rPr>
                <w:rFonts w:ascii="Calibri" w:hAnsi="Calibri" w:cs="Calibri"/>
                <w:sz w:val="20"/>
                <w:szCs w:val="20"/>
              </w:rPr>
              <w:t>Administratorul de fond</w:t>
            </w:r>
            <w:r w:rsidR="00A15431" w:rsidRPr="003D3F5F">
              <w:rPr>
                <w:rFonts w:ascii="Calibri" w:hAnsi="Calibri" w:cs="Calibri"/>
                <w:sz w:val="20"/>
                <w:szCs w:val="20"/>
              </w:rPr>
              <w:t xml:space="preserve">  înregistrat la ADR Centru cu </w:t>
            </w:r>
            <w:r w:rsidR="00A15431" w:rsidRPr="00AB113A">
              <w:rPr>
                <w:rFonts w:ascii="Calibri" w:hAnsi="Calibri" w:cs="Calibri"/>
                <w:sz w:val="20"/>
                <w:szCs w:val="20"/>
              </w:rPr>
              <w:t xml:space="preserve">nr. </w:t>
            </w:r>
            <w:r w:rsidR="00526F15">
              <w:rPr>
                <w:rFonts w:ascii="Calibri" w:hAnsi="Calibri" w:cs="Calibri"/>
                <w:sz w:val="20"/>
                <w:szCs w:val="20"/>
              </w:rPr>
              <w:t>...............</w:t>
            </w:r>
          </w:p>
        </w:tc>
        <w:tc>
          <w:tcPr>
            <w:tcW w:w="496" w:type="pct"/>
          </w:tcPr>
          <w:p w14:paraId="714537FC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0781B04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1554D689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2B6FC7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10051FF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34568BB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773AAA7E" w14:textId="7F76BB45" w:rsidR="00DB6A38" w:rsidRPr="00837AF1" w:rsidRDefault="003B04C9" w:rsidP="00A1543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Se verifica Anexa 2 </w:t>
            </w:r>
            <w:r w:rsidR="00526F15" w:rsidRPr="00837AF1">
              <w:rPr>
                <w:rFonts w:ascii="Calibri" w:hAnsi="Calibri" w:cs="Calibri"/>
                <w:sz w:val="20"/>
                <w:szCs w:val="20"/>
              </w:rPr>
              <w:t>Declarația</w:t>
            </w:r>
            <w:r w:rsidRPr="00837AF1">
              <w:rPr>
                <w:rFonts w:ascii="Calibri" w:hAnsi="Calibri" w:cs="Calibri"/>
                <w:sz w:val="20"/>
                <w:szCs w:val="20"/>
              </w:rPr>
              <w:t xml:space="preserve"> unica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si 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Acordul de finanțare și anexele acestuia</w:t>
            </w:r>
          </w:p>
        </w:tc>
      </w:tr>
      <w:tr w:rsidR="003B04C9" w:rsidRPr="00837AF1" w14:paraId="6F513008" w14:textId="77777777" w:rsidTr="003B04C9">
        <w:trPr>
          <w:trHeight w:val="17"/>
        </w:trPr>
        <w:tc>
          <w:tcPr>
            <w:tcW w:w="2083" w:type="pct"/>
          </w:tcPr>
          <w:p w14:paraId="4BB5CA36" w14:textId="5B279E48" w:rsidR="003B04C9" w:rsidRPr="003D3F5F" w:rsidRDefault="006F6BB6" w:rsidP="003D3F5F">
            <w:pPr>
              <w:tabs>
                <w:tab w:val="left" w:pos="17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C32381" w:rsidRPr="003D3F5F">
              <w:rPr>
                <w:rFonts w:ascii="Calibri" w:hAnsi="Calibri" w:cs="Calibri"/>
                <w:sz w:val="20"/>
                <w:szCs w:val="20"/>
              </w:rPr>
              <w:t>.</w:t>
            </w:r>
            <w:r w:rsidR="00C32381" w:rsidRPr="003D3F5F">
              <w:rPr>
                <w:rFonts w:ascii="Calibri" w:hAnsi="Calibri" w:cs="Calibri"/>
                <w:sz w:val="20"/>
                <w:szCs w:val="20"/>
              </w:rPr>
              <w:tab/>
              <w:t xml:space="preserve">Perioada </w:t>
            </w:r>
            <w:r w:rsidR="00B63790">
              <w:rPr>
                <w:rFonts w:ascii="Calibri" w:hAnsi="Calibri" w:cs="Calibri"/>
                <w:sz w:val="20"/>
                <w:szCs w:val="20"/>
              </w:rPr>
              <w:t xml:space="preserve">inițială </w:t>
            </w:r>
            <w:r w:rsidR="00C32381" w:rsidRPr="003D3F5F">
              <w:rPr>
                <w:rFonts w:ascii="Calibri" w:hAnsi="Calibri" w:cs="Calibri"/>
                <w:sz w:val="20"/>
                <w:szCs w:val="20"/>
              </w:rPr>
              <w:t>de implementare a activităților din acordul de finanțare este rezonabilă și nu depășește 31.12.2029</w:t>
            </w:r>
          </w:p>
          <w:p w14:paraId="207FF021" w14:textId="5F67553D" w:rsidR="003B04C9" w:rsidRPr="003D3F5F" w:rsidRDefault="003B04C9" w:rsidP="003B04C9">
            <w:pPr>
              <w:pStyle w:val="Antet"/>
              <w:tabs>
                <w:tab w:val="left" w:pos="176"/>
                <w:tab w:val="center" w:pos="639"/>
                <w:tab w:val="left" w:pos="1122"/>
              </w:tabs>
              <w:jc w:val="both"/>
              <w:rPr>
                <w:rFonts w:ascii="Calibri" w:hAnsi="Calibri" w:cs="Calibri"/>
                <w:strike/>
                <w:sz w:val="20"/>
                <w:szCs w:val="20"/>
              </w:rPr>
            </w:pPr>
          </w:p>
        </w:tc>
        <w:tc>
          <w:tcPr>
            <w:tcW w:w="496" w:type="pct"/>
          </w:tcPr>
          <w:p w14:paraId="672BE8DE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1A918669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5BDE23FD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4178370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451A5A6C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1F0BA918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1D62B89D" w14:textId="2C1C874C" w:rsidR="003B04C9" w:rsidRPr="00837AF1" w:rsidRDefault="003B04C9" w:rsidP="003B04C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Se verifica Anexa 2 </w:t>
            </w:r>
            <w:r w:rsidR="00526F15" w:rsidRPr="00837AF1">
              <w:rPr>
                <w:rFonts w:ascii="Calibri" w:hAnsi="Calibri" w:cs="Calibri"/>
                <w:sz w:val="20"/>
                <w:szCs w:val="20"/>
              </w:rPr>
              <w:t>Declarația</w:t>
            </w:r>
            <w:r w:rsidRPr="00837AF1">
              <w:rPr>
                <w:rFonts w:ascii="Calibri" w:hAnsi="Calibri" w:cs="Calibri"/>
                <w:sz w:val="20"/>
                <w:szCs w:val="20"/>
              </w:rPr>
              <w:t xml:space="preserve"> unica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si 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Acordul de finanțare și anexele acestuia</w:t>
            </w:r>
          </w:p>
        </w:tc>
      </w:tr>
      <w:tr w:rsidR="003B04C9" w:rsidRPr="00837AF1" w14:paraId="0F97B265" w14:textId="77777777" w:rsidTr="003B04C9">
        <w:trPr>
          <w:trHeight w:val="17"/>
        </w:trPr>
        <w:tc>
          <w:tcPr>
            <w:tcW w:w="2083" w:type="pct"/>
          </w:tcPr>
          <w:p w14:paraId="6D243AB7" w14:textId="6D255E2F" w:rsidR="003B04C9" w:rsidRPr="00243C0B" w:rsidRDefault="006F6BB6" w:rsidP="002912C7">
            <w:pPr>
              <w:pStyle w:val="Listparagraf"/>
              <w:tabs>
                <w:tab w:val="left" w:pos="176"/>
                <w:tab w:val="left" w:pos="350"/>
                <w:tab w:val="left" w:pos="1122"/>
              </w:tabs>
              <w:autoSpaceDE w:val="0"/>
              <w:autoSpaceDN w:val="0"/>
              <w:adjustRightInd w:val="0"/>
              <w:ind w:left="34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</w:rPr>
              <w:t>3</w:t>
            </w:r>
            <w:r w:rsidR="003B04C9" w:rsidRPr="003D3F5F">
              <w:rPr>
                <w:rFonts w:ascii="Calibri" w:hAnsi="Calibri" w:cs="Calibri"/>
              </w:rPr>
              <w:t>.Valoarea alocată pentru executarea instrumentului financiar ce face obiectul cererii de finanțare se încadrează în limita bugetului alocat prin PR</w:t>
            </w:r>
            <w:r w:rsidR="002912C7">
              <w:rPr>
                <w:rFonts w:ascii="Calibri" w:hAnsi="Calibri" w:cs="Calibri"/>
              </w:rPr>
              <w:t xml:space="preserve"> </w:t>
            </w:r>
            <w:r w:rsidR="003B04C9" w:rsidRPr="003D3F5F">
              <w:rPr>
                <w:rFonts w:ascii="Calibri" w:hAnsi="Calibri" w:cs="Calibri"/>
              </w:rPr>
              <w:t>C</w:t>
            </w:r>
            <w:r w:rsidR="002912C7">
              <w:rPr>
                <w:rFonts w:ascii="Calibri" w:hAnsi="Calibri" w:cs="Calibri"/>
              </w:rPr>
              <w:t>entru</w:t>
            </w:r>
          </w:p>
        </w:tc>
        <w:tc>
          <w:tcPr>
            <w:tcW w:w="496" w:type="pct"/>
          </w:tcPr>
          <w:p w14:paraId="21ED6309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2AFD211E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4BEC555D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4493A5FB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6F5355D0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6B0FFF47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5FC1243A" w14:textId="182E695E" w:rsidR="003B04C9" w:rsidRPr="00837AF1" w:rsidRDefault="003B04C9" w:rsidP="003B04C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Se probează cu Declarația unică, secțiunea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Buget </w:t>
            </w:r>
            <w:r w:rsidRPr="00837AF1">
              <w:rPr>
                <w:rFonts w:ascii="Calibri" w:hAnsi="Calibri" w:cs="Calibri"/>
                <w:sz w:val="20"/>
                <w:szCs w:val="20"/>
              </w:rPr>
              <w:t>din Cererea de Finanțare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3B04C9">
              <w:rPr>
                <w:rFonts w:ascii="Calibri" w:hAnsi="Calibri" w:cs="Calibri"/>
                <w:sz w:val="20"/>
                <w:szCs w:val="20"/>
              </w:rPr>
              <w:t xml:space="preserve">Se va verifica în acordul de finanțare  dacă valoarea totală a bugetului alocat pentru implementarea </w:t>
            </w:r>
            <w:r w:rsidR="002912C7">
              <w:rPr>
                <w:rFonts w:ascii="Calibri" w:hAnsi="Calibri" w:cs="Calibri"/>
                <w:sz w:val="20"/>
                <w:szCs w:val="20"/>
              </w:rPr>
              <w:t xml:space="preserve">instrumentului financiar de </w:t>
            </w:r>
            <w:r w:rsidR="008511A1">
              <w:rPr>
                <w:rFonts w:ascii="Calibri" w:hAnsi="Calibri" w:cs="Calibri"/>
                <w:sz w:val="20"/>
                <w:szCs w:val="20"/>
              </w:rPr>
              <w:t>capi</w:t>
            </w:r>
            <w:r w:rsidR="002912C7">
              <w:rPr>
                <w:rFonts w:ascii="Calibri" w:hAnsi="Calibri" w:cs="Calibri"/>
                <w:sz w:val="20"/>
                <w:szCs w:val="20"/>
              </w:rPr>
              <w:t>t</w:t>
            </w:r>
            <w:r w:rsidR="008511A1">
              <w:rPr>
                <w:rFonts w:ascii="Calibri" w:hAnsi="Calibri" w:cs="Calibri"/>
                <w:sz w:val="20"/>
                <w:szCs w:val="20"/>
              </w:rPr>
              <w:t xml:space="preserve">al de risc de tip </w:t>
            </w:r>
            <w:proofErr w:type="spellStart"/>
            <w:r w:rsidR="008511A1">
              <w:rPr>
                <w:rFonts w:ascii="Calibri" w:hAnsi="Calibri" w:cs="Calibri"/>
                <w:sz w:val="20"/>
                <w:szCs w:val="20"/>
              </w:rPr>
              <w:t>equity</w:t>
            </w:r>
            <w:proofErr w:type="spellEnd"/>
            <w:r w:rsidRPr="003B04C9">
              <w:rPr>
                <w:rFonts w:ascii="Calibri" w:hAnsi="Calibri" w:cs="Calibri"/>
                <w:sz w:val="20"/>
                <w:szCs w:val="20"/>
              </w:rPr>
              <w:t xml:space="preserve"> se încadrează în valoarea totală maximă alocată prin PR Centru pentru IF respectiv  </w:t>
            </w:r>
            <w:r w:rsidR="008511A1">
              <w:rPr>
                <w:rFonts w:ascii="Calibri" w:hAnsi="Calibri" w:cs="Calibri"/>
                <w:sz w:val="20"/>
                <w:szCs w:val="20"/>
              </w:rPr>
              <w:t>7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8511A1">
              <w:rPr>
                <w:rFonts w:ascii="Calibri" w:hAnsi="Calibri" w:cs="Calibri"/>
                <w:sz w:val="20"/>
                <w:szCs w:val="20"/>
              </w:rPr>
              <w:t>0</w:t>
            </w:r>
            <w:r w:rsidR="00526F15">
              <w:rPr>
                <w:rFonts w:ascii="Calibri" w:hAnsi="Calibri" w:cs="Calibri"/>
                <w:sz w:val="20"/>
                <w:szCs w:val="20"/>
              </w:rPr>
              <w:t>60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526F15">
              <w:rPr>
                <w:rFonts w:ascii="Calibri" w:hAnsi="Calibri" w:cs="Calibri"/>
                <w:sz w:val="20"/>
                <w:szCs w:val="20"/>
              </w:rPr>
              <w:t>000</w:t>
            </w:r>
            <w:r w:rsidRPr="003B04C9">
              <w:rPr>
                <w:rFonts w:ascii="Calibri" w:hAnsi="Calibri" w:cs="Calibri"/>
                <w:sz w:val="20"/>
                <w:szCs w:val="20"/>
              </w:rPr>
              <w:t xml:space="preserve"> euro, din care </w:t>
            </w:r>
            <w:r w:rsidR="008511A1">
              <w:rPr>
                <w:rFonts w:ascii="Calibri" w:hAnsi="Calibri" w:cs="Calibri"/>
                <w:sz w:val="20"/>
                <w:szCs w:val="20"/>
              </w:rPr>
              <w:t>6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.00</w:t>
            </w:r>
            <w:r w:rsidR="00526F15">
              <w:rPr>
                <w:rFonts w:ascii="Calibri" w:hAnsi="Calibri" w:cs="Calibri"/>
                <w:sz w:val="20"/>
                <w:szCs w:val="20"/>
              </w:rPr>
              <w:t>1</w:t>
            </w:r>
            <w:r w:rsidRPr="003B04C9">
              <w:rPr>
                <w:rFonts w:ascii="Calibri" w:hAnsi="Calibri" w:cs="Calibri"/>
                <w:sz w:val="20"/>
                <w:szCs w:val="20"/>
              </w:rPr>
              <w:t xml:space="preserve">.000 euro din FEDR și </w:t>
            </w:r>
            <w:r w:rsidR="008511A1">
              <w:rPr>
                <w:rFonts w:ascii="Calibri" w:hAnsi="Calibri" w:cs="Calibri"/>
                <w:sz w:val="20"/>
                <w:szCs w:val="20"/>
              </w:rPr>
              <w:t>1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8511A1">
              <w:rPr>
                <w:rFonts w:ascii="Calibri" w:hAnsi="Calibri" w:cs="Calibri"/>
                <w:sz w:val="20"/>
                <w:szCs w:val="20"/>
              </w:rPr>
              <w:t>0</w:t>
            </w:r>
            <w:r w:rsidR="00526F15">
              <w:rPr>
                <w:rFonts w:ascii="Calibri" w:hAnsi="Calibri" w:cs="Calibri"/>
                <w:sz w:val="20"/>
                <w:szCs w:val="20"/>
              </w:rPr>
              <w:t>59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526F15">
              <w:rPr>
                <w:rFonts w:ascii="Calibri" w:hAnsi="Calibri" w:cs="Calibri"/>
                <w:sz w:val="20"/>
                <w:szCs w:val="20"/>
              </w:rPr>
              <w:t>000</w:t>
            </w:r>
            <w:r w:rsidRPr="003B04C9">
              <w:rPr>
                <w:rFonts w:ascii="Calibri" w:hAnsi="Calibri" w:cs="Calibri"/>
                <w:sz w:val="20"/>
                <w:szCs w:val="20"/>
              </w:rPr>
              <w:t xml:space="preserve"> euro cofinanțare națională.</w:t>
            </w:r>
          </w:p>
        </w:tc>
      </w:tr>
    </w:tbl>
    <w:p w14:paraId="00EA0E4F" w14:textId="77777777" w:rsidR="00D624F5" w:rsidRPr="00B963AA" w:rsidRDefault="00D624F5">
      <w:pPr>
        <w:rPr>
          <w:b/>
          <w:bCs/>
        </w:rPr>
      </w:pPr>
    </w:p>
    <w:tbl>
      <w:tblPr>
        <w:tblW w:w="53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233"/>
        <w:gridCol w:w="1666"/>
        <w:gridCol w:w="1124"/>
        <w:gridCol w:w="811"/>
        <w:gridCol w:w="649"/>
        <w:gridCol w:w="649"/>
        <w:gridCol w:w="775"/>
        <w:gridCol w:w="3402"/>
      </w:tblGrid>
      <w:tr w:rsidR="00CA4B12" w:rsidRPr="00B963AA" w14:paraId="5DA45D06" w14:textId="77777777" w:rsidTr="006770A2">
        <w:trPr>
          <w:trHeight w:val="17"/>
        </w:trPr>
        <w:tc>
          <w:tcPr>
            <w:tcW w:w="5000" w:type="pct"/>
            <w:gridSpan w:val="8"/>
          </w:tcPr>
          <w:p w14:paraId="6470FCF0" w14:textId="63B7A564" w:rsidR="00CA4B12" w:rsidRPr="00B963AA" w:rsidRDefault="00CA4B12" w:rsidP="00CA4B12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B963A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VERIFICAREA DOCUMENTELOR NECESARE INTOCMIRII CONTRACTULUI </w:t>
            </w:r>
          </w:p>
        </w:tc>
      </w:tr>
      <w:tr w:rsidR="00CA4B12" w:rsidRPr="00837AF1" w14:paraId="78EA31F5" w14:textId="77777777" w:rsidTr="00B963AA">
        <w:trPr>
          <w:trHeight w:val="307"/>
        </w:trPr>
        <w:tc>
          <w:tcPr>
            <w:tcW w:w="2036" w:type="pct"/>
          </w:tcPr>
          <w:p w14:paraId="181ADB87" w14:textId="0E326D8B" w:rsidR="00CA4B12" w:rsidRPr="001B582D" w:rsidRDefault="00CA4B12" w:rsidP="00B963AA">
            <w:pPr>
              <w:pStyle w:val="Listparagraf"/>
              <w:numPr>
                <w:ilvl w:val="0"/>
                <w:numId w:val="29"/>
              </w:numPr>
              <w:tabs>
                <w:tab w:val="left" w:pos="300"/>
              </w:tabs>
              <w:autoSpaceDE w:val="0"/>
              <w:autoSpaceDN w:val="0"/>
              <w:adjustRightInd w:val="0"/>
              <w:ind w:hanging="686"/>
              <w:rPr>
                <w:rFonts w:ascii="Calibri" w:hAnsi="Calibri" w:cs="Calibri"/>
              </w:rPr>
            </w:pPr>
            <w:r w:rsidRPr="001B582D">
              <w:rPr>
                <w:rFonts w:ascii="Calibri" w:hAnsi="Calibri" w:cs="Calibri"/>
              </w:rPr>
              <w:t>S-</w:t>
            </w:r>
            <w:r w:rsidRPr="003D3F5F">
              <w:rPr>
                <w:rFonts w:ascii="Calibri" w:hAnsi="Calibri" w:cs="Calibri"/>
              </w:rPr>
              <w:t xml:space="preserve">a atașat </w:t>
            </w:r>
            <w:r w:rsidR="003B04C9" w:rsidRPr="003D3F5F">
              <w:rPr>
                <w:rFonts w:ascii="Calibri" w:hAnsi="Calibri" w:cs="Calibri"/>
              </w:rPr>
              <w:t xml:space="preserve">Acordul de </w:t>
            </w:r>
            <w:r w:rsidR="003D3F5F" w:rsidRPr="003D3F5F">
              <w:rPr>
                <w:rFonts w:ascii="Calibri" w:hAnsi="Calibri" w:cs="Calibri"/>
              </w:rPr>
              <w:t>finanțare</w:t>
            </w:r>
            <w:r w:rsidR="003B04C9" w:rsidRPr="003D3F5F">
              <w:rPr>
                <w:rFonts w:ascii="Calibri" w:hAnsi="Calibri" w:cs="Calibri"/>
              </w:rPr>
              <w:t xml:space="preserve"> </w:t>
            </w:r>
            <w:r w:rsidR="00C32381" w:rsidRPr="00AB113A">
              <w:rPr>
                <w:rFonts w:ascii="Calibri" w:hAnsi="Calibri" w:cs="Calibri"/>
              </w:rPr>
              <w:t>nr.</w:t>
            </w:r>
            <w:r w:rsidR="00526F15" w:rsidRPr="00AB113A">
              <w:rPr>
                <w:rFonts w:ascii="Calibri" w:hAnsi="Calibri" w:cs="Calibri"/>
              </w:rPr>
              <w:t>..................</w:t>
            </w:r>
            <w:r w:rsidR="00C32381">
              <w:rPr>
                <w:rFonts w:ascii="Calibri" w:hAnsi="Calibri" w:cs="Calibri"/>
              </w:rPr>
              <w:t xml:space="preserve"> </w:t>
            </w:r>
            <w:r w:rsidR="003B04C9" w:rsidRPr="003D3F5F">
              <w:rPr>
                <w:rFonts w:ascii="Calibri" w:hAnsi="Calibri" w:cs="Calibri"/>
              </w:rPr>
              <w:t>si anexele acestuia</w:t>
            </w:r>
            <w:r w:rsidR="003B04C9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544" w:type="pct"/>
          </w:tcPr>
          <w:p w14:paraId="5964986B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03381A90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1A5FCA0D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67D70FFE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408D67C1" w14:textId="77777777" w:rsidR="00CA4B12" w:rsidRPr="00837AF1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</w:tcPr>
          <w:p w14:paraId="0BD220D9" w14:textId="77777777" w:rsidR="00CA4B12" w:rsidRPr="00837AF1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31016F78" w14:textId="47465FEF" w:rsidR="00820332" w:rsidRPr="00837AF1" w:rsidRDefault="00820332" w:rsidP="00820332">
            <w:pPr>
              <w:autoSpaceDE w:val="0"/>
              <w:autoSpaceDN w:val="0"/>
              <w:adjustRightInd w:val="0"/>
              <w:ind w:firstLine="37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Se verifica </w:t>
            </w:r>
            <w:r w:rsidR="00526F15">
              <w:rPr>
                <w:rFonts w:ascii="Calibri" w:hAnsi="Calibri" w:cs="Calibri"/>
                <w:sz w:val="20"/>
                <w:szCs w:val="20"/>
              </w:rPr>
              <w:t>încărcarea</w:t>
            </w:r>
            <w:r w:rsidR="00B963AA">
              <w:rPr>
                <w:rFonts w:ascii="Calibri" w:hAnsi="Calibri" w:cs="Calibri"/>
                <w:sz w:val="20"/>
                <w:szCs w:val="20"/>
              </w:rPr>
              <w:t xml:space="preserve"> în </w:t>
            </w:r>
            <w:proofErr w:type="spellStart"/>
            <w:r w:rsidR="00B963AA">
              <w:rPr>
                <w:rFonts w:ascii="Calibri" w:hAnsi="Calibri" w:cs="Calibri"/>
                <w:sz w:val="20"/>
                <w:szCs w:val="20"/>
              </w:rPr>
              <w:t>MysMIS</w:t>
            </w:r>
            <w:proofErr w:type="spellEnd"/>
            <w:r w:rsidR="00B963A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B04C9">
              <w:rPr>
                <w:rFonts w:ascii="Calibri" w:hAnsi="Calibri" w:cs="Calibri"/>
                <w:sz w:val="20"/>
                <w:szCs w:val="20"/>
              </w:rPr>
              <w:t xml:space="preserve">Acordului de </w:t>
            </w:r>
            <w:r w:rsidR="00526F15">
              <w:rPr>
                <w:rFonts w:ascii="Calibri" w:hAnsi="Calibri" w:cs="Calibri"/>
                <w:sz w:val="20"/>
                <w:szCs w:val="20"/>
              </w:rPr>
              <w:t>finanțare</w:t>
            </w:r>
            <w:r w:rsidR="003B04C9">
              <w:rPr>
                <w:rFonts w:ascii="Calibri" w:hAnsi="Calibri" w:cs="Calibri"/>
                <w:sz w:val="20"/>
                <w:szCs w:val="20"/>
              </w:rPr>
              <w:t xml:space="preserve"> si a anexelor </w:t>
            </w:r>
          </w:p>
          <w:p w14:paraId="1742CE1F" w14:textId="77777777" w:rsidR="00CA4B12" w:rsidRPr="00837AF1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2F94CC45" w14:textId="77777777" w:rsidR="00665337" w:rsidRPr="00665337" w:rsidRDefault="00665337" w:rsidP="00294A66">
      <w:pPr>
        <w:jc w:val="both"/>
        <w:rPr>
          <w:rFonts w:asciiTheme="minorHAnsi" w:hAnsiTheme="minorHAnsi" w:cstheme="minorHAnsi"/>
          <w:b/>
        </w:rPr>
      </w:pPr>
    </w:p>
    <w:sectPr w:rsidR="00665337" w:rsidRPr="00665337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72F0B" w14:textId="77777777" w:rsidR="00A75D33" w:rsidRDefault="00A75D33">
      <w:r>
        <w:separator/>
      </w:r>
    </w:p>
  </w:endnote>
  <w:endnote w:type="continuationSeparator" w:id="0">
    <w:p w14:paraId="61E47203" w14:textId="77777777" w:rsidR="00A75D33" w:rsidRDefault="00A7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58746" w14:textId="77777777" w:rsidR="00644B3A" w:rsidRDefault="00644B3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BAD5F1E" w14:textId="77777777">
      <w:trPr>
        <w:cantSplit/>
        <w:trHeight w:hRule="exact" w:val="340"/>
        <w:hidden/>
      </w:trPr>
      <w:tc>
        <w:tcPr>
          <w:tcW w:w="9210" w:type="dxa"/>
        </w:tcPr>
        <w:p w14:paraId="2F4B028B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526ECD1" w14:textId="77777777" w:rsidR="00F12E7F" w:rsidRDefault="007214ED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0637707" wp14:editId="12DA2428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D8B5B" w14:textId="77777777" w:rsidR="007214ED" w:rsidRDefault="007214ED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1E881DB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637707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6D6D8B5B" w14:textId="77777777" w:rsidR="007214ED" w:rsidRDefault="007214ED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1E881DB1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55A9D97D" wp14:editId="70096AC5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520A05" wp14:editId="4A571E6F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E6EE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E30F65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7668B4A" w14:textId="259BE9B6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993465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520A05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683E6EE3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E30F652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7668B4A" w14:textId="259BE9B6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993465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B376025" wp14:editId="66701A6B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5815E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1571C" w14:textId="77777777" w:rsidR="00072DDE" w:rsidRDefault="00B77B68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18BAA" wp14:editId="3BF7E541">
              <wp:simplePos x="0" y="0"/>
              <wp:positionH relativeFrom="column">
                <wp:posOffset>519430</wp:posOffset>
              </wp:positionH>
              <wp:positionV relativeFrom="paragraph">
                <wp:posOffset>-100330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9E8D41" w14:textId="77777777" w:rsidR="00B77B68" w:rsidRDefault="00643AC4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4D9DD5C6" w14:textId="77777777" w:rsidR="00B77B68" w:rsidRPr="00B77B68" w:rsidRDefault="00B77B68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3B1EDAA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218BA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40.9pt;margin-top:-7.9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Rr5AEAAKgDAAAOAAAAZHJzL2Uyb0RvYy54bWysU9uO0zAQfUfiHyy/0yTdUmjUdLXsahHS&#10;cpEWPsBx7MQi8Zix26R8PWOn2y3whnixPDPOmXPOTLbX09Czg0JvwFa8WOScKSuhMbat+Lev96/e&#10;cuaDsI3owaqKH5Xn17uXL7ajK9USOugbhYxArC9HV/EuBFdmmZedGoRfgFOWihpwEIFCbLMGxUjo&#10;Q58t83ydjYCNQ5DKe8rezUW+S/haKxk+a+1VYH3FiVtIJ6azjme224qyReE6I080xD+wGISx1PQM&#10;dSeCYHs0f0ENRiJ40GEhYchAayNV0kBqivwPNY+dcCppIXO8O9vk/x+s/HR4dF+QhekdTDTAJMK7&#10;B5DfPbNw2wnbqhtEGDslGmpcRMuy0fny9Gm02pc+gtTjR2hoyGIfIAFNGofoCulkhE4DOJ5NV1Ng&#10;kpLLq01erKgkqbbON+s8TSUT5dPXDn14r2Bg8VJxpKEmdHF48CGyEeXTk9jMwr3p+zTY3v6WoIcx&#10;k9hHwjP1MNUTM03Fr6K0KKaG5khyEOZ1ofWmSwf4k7ORVqXi/sdeoOKs/2DJkk2xivxDClav3ywp&#10;wMtKfVkRVhJUxQNn8/U2zPu4d2jajjrNQ7BwQzZqkxQ+szrRp3VIwk+rG/ftMk6vnn+w3S8AAAD/&#10;/wMAUEsDBBQABgAIAAAAIQCgeL+I3QAAAAkBAAAPAAAAZHJzL2Rvd25yZXYueG1sTI/BTsMwEETv&#10;SP0Ha5F6a+1EDQohTlWBegXRAhI3N94mEfE6it0m/D3LCW6zmtHM23I7u15ccQydJw3JWoFAqr3t&#10;qNHwdtyvchAhGrKm94QavjHAtlrclKawfqJXvB5iI7iEQmE0tDEOhZShbtGZsPYDEntnPzoT+Rwb&#10;aUczcbnrZarUnXSmI15ozYCPLdZfh4vT8P58/vzYqJfmyWXD5Gclyd1LrZe38+4BRMQ5/oXhF5/R&#10;oWKmk7+QDaLXkCdMHjWskowFBzZZnoI4saNSkFUp/39Q/QAAAP//AwBQSwECLQAUAAYACAAAACEA&#10;toM4kv4AAADhAQAAEwAAAAAAAAAAAAAAAAAAAAAAW0NvbnRlbnRfVHlwZXNdLnhtbFBLAQItABQA&#10;BgAIAAAAIQA4/SH/1gAAAJQBAAALAAAAAAAAAAAAAAAAAC8BAABfcmVscy8ucmVsc1BLAQItABQA&#10;BgAIAAAAIQCwDcRr5AEAAKgDAAAOAAAAAAAAAAAAAAAAAC4CAABkcnMvZTJvRG9jLnhtbFBLAQIt&#10;ABQABgAIAAAAIQCgeL+I3QAAAAkBAAAPAAAAAAAAAAAAAAAAAD4EAABkcnMvZG93bnJldi54bWxQ&#10;SwUGAAAAAAQABADzAAAASAUAAAAA&#10;" filled="f" stroked="f">
              <v:textbox>
                <w:txbxContent>
                  <w:p w14:paraId="309E8D41" w14:textId="77777777" w:rsidR="00B77B68" w:rsidRDefault="00643AC4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4D9DD5C6" w14:textId="77777777" w:rsidR="00B77B68" w:rsidRPr="00B77B68" w:rsidRDefault="00B77B68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3B1EDAA2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022C90E" wp14:editId="4187DAC7">
          <wp:simplePos x="0" y="0"/>
          <wp:positionH relativeFrom="column">
            <wp:posOffset>-337820</wp:posOffset>
          </wp:positionH>
          <wp:positionV relativeFrom="paragraph">
            <wp:posOffset>-224155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3E0E315" wp14:editId="3574477D">
          <wp:simplePos x="0" y="0"/>
          <wp:positionH relativeFrom="column">
            <wp:posOffset>3789680</wp:posOffset>
          </wp:positionH>
          <wp:positionV relativeFrom="paragraph">
            <wp:posOffset>-559435</wp:posOffset>
          </wp:positionV>
          <wp:extent cx="1952625" cy="156845"/>
          <wp:effectExtent l="0" t="0" r="0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8E75C5A" wp14:editId="6ECECFA5">
          <wp:simplePos x="0" y="0"/>
          <wp:positionH relativeFrom="column">
            <wp:posOffset>-696595</wp:posOffset>
          </wp:positionH>
          <wp:positionV relativeFrom="paragraph">
            <wp:posOffset>-347980</wp:posOffset>
          </wp:positionV>
          <wp:extent cx="10817225" cy="104140"/>
          <wp:effectExtent l="0" t="0" r="0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F00DCD0" wp14:editId="2F23D262">
              <wp:simplePos x="0" y="0"/>
              <wp:positionH relativeFrom="column">
                <wp:posOffset>7037070</wp:posOffset>
              </wp:positionH>
              <wp:positionV relativeFrom="paragraph">
                <wp:posOffset>-92710</wp:posOffset>
              </wp:positionV>
              <wp:extent cx="2744470" cy="645160"/>
              <wp:effectExtent l="0" t="2540" r="635" b="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E32C43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C25E499" w14:textId="77777777" w:rsidR="0009018B" w:rsidRDefault="0066533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:</w:t>
                          </w:r>
                          <w:proofErr w:type="gramEnd"/>
                          <w:r w:rsidR="0009018B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="0009018B"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 w:rsidR="0009018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="0009018B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4BFAEC0" w14:textId="27433545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F5576E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00DCD0" id="Text Box 18" o:spid="_x0000_s1034" type="#_x0000_t202" style="position:absolute;margin-left:554.1pt;margin-top:-7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7q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55HiMi6gvpEvBEmX9F/QJsO8DdnA3mq5P7X&#10;QaDizHy2pN2HRZ5HE6Ygv1kvKcDrTHWdEVYSVMkDZ9N2FybjHhzqtqNK07Qs3JHejU5SvHR1bp98&#10;kxQ6ezwa8zpOt17+xO0fAAAA//8DAFBLAwQUAAYACAAAACEAdgb76eEAAAAMAQAADwAAAGRycy9k&#10;b3ducmV2LnhtbEyPwU7DMBBE70j8g7VI3Fo7VdpGIU6FKioBJxqg6tGNlyQiXke224S/xz3BcbRP&#10;M2+LzWR6dkHnO0sSkrkAhlRb3VEj4eN9N8uA+aBIq94SSvhBD5vy9qZQubYj7fFShYbFEvK5ktCG&#10;MOSc+7pFo/zcDkjx9mWdUSFG13Dt1BjLTc8XQqy4UR3FhVYNuG2x/q7ORsLrOnl59ljxt6N347A8&#10;7Lbd06eU93fT4wOwgFP4g+GqH9WhjE4neybtWR9zIrJFZCXMknQF7IosU5ECO0nI1gJ4WfD/T5S/&#10;AAAA//8DAFBLAQItABQABgAIAAAAIQC2gziS/gAAAOEBAAATAAAAAAAAAAAAAAAAAAAAAABbQ29u&#10;dGVudF9UeXBlc10ueG1sUEsBAi0AFAAGAAgAAAAhADj9If/WAAAAlAEAAAsAAAAAAAAAAAAAAAAA&#10;LwEAAF9yZWxzLy5yZWxzUEsBAi0AFAAGAAgAAAAhACRcnur3AQAA0QMAAA4AAAAAAAAAAAAAAAAA&#10;LgIAAGRycy9lMm9Eb2MueG1sUEsBAi0AFAAGAAgAAAAhAHYG++nhAAAADAEAAA8AAAAAAAAAAAAA&#10;AAAAUQQAAGRycy9kb3ducmV2LnhtbFBLBQYAAAAABAAEAPMAAABfBQAAAAA=&#10;" stroked="f">
              <v:stroke dashstyle="1 1" endcap="round"/>
              <v:textbox>
                <w:txbxContent>
                  <w:p w14:paraId="4EE32C43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C25E499" w14:textId="77777777" w:rsidR="0009018B" w:rsidRDefault="0066533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="0009018B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="0009018B"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 w:rsidR="0009018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="0009018B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4BFAEC0" w14:textId="27433545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F5576E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1056B" w14:textId="77777777" w:rsidR="00A75D33" w:rsidRDefault="00A75D33">
      <w:r>
        <w:separator/>
      </w:r>
    </w:p>
  </w:footnote>
  <w:footnote w:type="continuationSeparator" w:id="0">
    <w:p w14:paraId="7F4B9E45" w14:textId="77777777" w:rsidR="00A75D33" w:rsidRDefault="00A7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911A2" w14:textId="29292114" w:rsidR="00091B7C" w:rsidRDefault="00AB113A">
    <w:pPr>
      <w:pStyle w:val="Antet"/>
    </w:pPr>
    <w:r>
      <w:rPr>
        <w:noProof/>
      </w:rPr>
      <w:pict w14:anchorId="3EA05D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4028579" o:spid="_x0000_s32772" type="#_x0000_t136" style="position:absolute;margin-left:0;margin-top:0;width:483.35pt;height:138.1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>
      <w:rPr>
        <w:noProof/>
      </w:rPr>
      <w:pict w14:anchorId="14EA3F07">
        <v:shape id="_x0000_s32770" type="#_x0000_t136" style="position:absolute;margin-left:0;margin-top:0;width:517.9pt;height:103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B0204" w14:textId="1D479414" w:rsidR="002B3BB9" w:rsidRPr="00851382" w:rsidRDefault="00AB113A">
    <w:pPr>
      <w:pStyle w:val="Antet"/>
      <w:rPr>
        <w:color w:val="999999"/>
      </w:rPr>
    </w:pPr>
    <w:r>
      <w:rPr>
        <w:noProof/>
      </w:rPr>
      <w:pict w14:anchorId="396CC8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4028580" o:spid="_x0000_s32773" type="#_x0000_t136" style="position:absolute;margin-left:0;margin-top:0;width:483.35pt;height:138.1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 w:rsidR="00B86D76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DDEC82D" wp14:editId="16B2473C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4B6A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3108A06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DEC82D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4CF4B6A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3108A06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B63790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B63790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2E65C" w14:textId="4AC2CCB4" w:rsidR="002B3BB9" w:rsidRDefault="00AB113A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789016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4028578" o:spid="_x0000_s32771" type="#_x0000_t136" style="position:absolute;margin-left:0;margin-top:0;width:483.35pt;height:138.1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 w:rsidR="0026149E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75B276CD" wp14:editId="5A8480F2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2853A21A" wp14:editId="2B7E7F49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EE5E412" wp14:editId="446B4421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5638710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BEF1D656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F4F30664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53046"/>
    <w:multiLevelType w:val="hybridMultilevel"/>
    <w:tmpl w:val="B852AC7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7C2FA2"/>
    <w:multiLevelType w:val="hybridMultilevel"/>
    <w:tmpl w:val="FCA04D14"/>
    <w:lvl w:ilvl="0" w:tplc="96BC34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703D0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E78C8"/>
    <w:multiLevelType w:val="hybridMultilevel"/>
    <w:tmpl w:val="B2747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4635F"/>
    <w:multiLevelType w:val="hybridMultilevel"/>
    <w:tmpl w:val="05EC8B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6C83"/>
    <w:multiLevelType w:val="hybridMultilevel"/>
    <w:tmpl w:val="8702D36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03C20"/>
    <w:multiLevelType w:val="hybridMultilevel"/>
    <w:tmpl w:val="C2CA45D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A52998"/>
    <w:multiLevelType w:val="hybridMultilevel"/>
    <w:tmpl w:val="4D40FC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04195"/>
    <w:multiLevelType w:val="hybridMultilevel"/>
    <w:tmpl w:val="1CFAE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25080"/>
    <w:multiLevelType w:val="hybridMultilevel"/>
    <w:tmpl w:val="0E3A31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0747A"/>
    <w:multiLevelType w:val="hybridMultilevel"/>
    <w:tmpl w:val="C8DA0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color w:val="auto"/>
        <w:sz w:val="24"/>
        <w:szCs w:val="24"/>
      </w:rPr>
    </w:lvl>
    <w:lvl w:ilvl="1" w:tplc="1318FE3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17A91"/>
    <w:multiLevelType w:val="hybridMultilevel"/>
    <w:tmpl w:val="9626DEB2"/>
    <w:lvl w:ilvl="0" w:tplc="5E8A4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25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B3BE2"/>
    <w:multiLevelType w:val="hybridMultilevel"/>
    <w:tmpl w:val="ED987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495F27"/>
    <w:multiLevelType w:val="hybridMultilevel"/>
    <w:tmpl w:val="7FC2DD90"/>
    <w:lvl w:ilvl="0" w:tplc="3C2A695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9E51910"/>
    <w:multiLevelType w:val="hybridMultilevel"/>
    <w:tmpl w:val="6F269E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56B7F"/>
    <w:multiLevelType w:val="hybridMultilevel"/>
    <w:tmpl w:val="B852AC7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CE567D"/>
    <w:multiLevelType w:val="hybridMultilevel"/>
    <w:tmpl w:val="531000A8"/>
    <w:lvl w:ilvl="0" w:tplc="010C96E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2F58CF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5F75E0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D6B89"/>
    <w:multiLevelType w:val="hybridMultilevel"/>
    <w:tmpl w:val="EE0036BC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B652F"/>
    <w:multiLevelType w:val="hybridMultilevel"/>
    <w:tmpl w:val="AF82996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68AF4D02"/>
    <w:multiLevelType w:val="hybridMultilevel"/>
    <w:tmpl w:val="907C6F86"/>
    <w:lvl w:ilvl="0" w:tplc="50C27E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126EC"/>
    <w:multiLevelType w:val="hybridMultilevel"/>
    <w:tmpl w:val="E7E4C20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610119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A5120"/>
    <w:multiLevelType w:val="hybridMultilevel"/>
    <w:tmpl w:val="E594ED50"/>
    <w:lvl w:ilvl="0" w:tplc="FDC4CF16">
      <w:start w:val="1"/>
      <w:numFmt w:val="decimal"/>
      <w:lvlText w:val="%1."/>
      <w:lvlJc w:val="left"/>
      <w:pPr>
        <w:ind w:left="45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6244057">
    <w:abstractNumId w:val="23"/>
  </w:num>
  <w:num w:numId="2" w16cid:durableId="1172330411">
    <w:abstractNumId w:val="20"/>
  </w:num>
  <w:num w:numId="3" w16cid:durableId="360201844">
    <w:abstractNumId w:val="18"/>
  </w:num>
  <w:num w:numId="4" w16cid:durableId="291713744">
    <w:abstractNumId w:val="17"/>
  </w:num>
  <w:num w:numId="5" w16cid:durableId="664092337">
    <w:abstractNumId w:val="21"/>
  </w:num>
  <w:num w:numId="6" w16cid:durableId="300887360">
    <w:abstractNumId w:val="24"/>
  </w:num>
  <w:num w:numId="7" w16cid:durableId="1686328045">
    <w:abstractNumId w:val="12"/>
  </w:num>
  <w:num w:numId="8" w16cid:durableId="157236230">
    <w:abstractNumId w:val="25"/>
  </w:num>
  <w:num w:numId="9" w16cid:durableId="1690908245">
    <w:abstractNumId w:val="30"/>
  </w:num>
  <w:num w:numId="10" w16cid:durableId="676201001">
    <w:abstractNumId w:val="29"/>
  </w:num>
  <w:num w:numId="11" w16cid:durableId="636497987">
    <w:abstractNumId w:val="37"/>
  </w:num>
  <w:num w:numId="12" w16cid:durableId="1730837383">
    <w:abstractNumId w:val="44"/>
  </w:num>
  <w:num w:numId="13" w16cid:durableId="1886716622">
    <w:abstractNumId w:val="47"/>
  </w:num>
  <w:num w:numId="14" w16cid:durableId="693504076">
    <w:abstractNumId w:val="43"/>
  </w:num>
  <w:num w:numId="15" w16cid:durableId="1342321178">
    <w:abstractNumId w:val="26"/>
  </w:num>
  <w:num w:numId="16" w16cid:durableId="1891309406">
    <w:abstractNumId w:val="22"/>
  </w:num>
  <w:num w:numId="17" w16cid:durableId="995449601">
    <w:abstractNumId w:val="49"/>
  </w:num>
  <w:num w:numId="18" w16cid:durableId="1799226134">
    <w:abstractNumId w:val="5"/>
  </w:num>
  <w:num w:numId="19" w16cid:durableId="221644025">
    <w:abstractNumId w:val="41"/>
  </w:num>
  <w:num w:numId="20" w16cid:durableId="906767405">
    <w:abstractNumId w:val="9"/>
  </w:num>
  <w:num w:numId="21" w16cid:durableId="804587880">
    <w:abstractNumId w:val="36"/>
  </w:num>
  <w:num w:numId="22" w16cid:durableId="1269702822">
    <w:abstractNumId w:val="3"/>
  </w:num>
  <w:num w:numId="23" w16cid:durableId="2109495985">
    <w:abstractNumId w:val="27"/>
  </w:num>
  <w:num w:numId="24" w16cid:durableId="118573486">
    <w:abstractNumId w:val="45"/>
  </w:num>
  <w:num w:numId="25" w16cid:durableId="7589106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3450132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4147250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673754439">
    <w:abstractNumId w:val="31"/>
  </w:num>
  <w:num w:numId="29" w16cid:durableId="1579286647">
    <w:abstractNumId w:val="19"/>
  </w:num>
  <w:num w:numId="30" w16cid:durableId="322202154">
    <w:abstractNumId w:val="38"/>
  </w:num>
  <w:num w:numId="31" w16cid:durableId="1465078506">
    <w:abstractNumId w:val="7"/>
  </w:num>
  <w:num w:numId="32" w16cid:durableId="527833301">
    <w:abstractNumId w:val="10"/>
  </w:num>
  <w:num w:numId="33" w16cid:durableId="242642098">
    <w:abstractNumId w:val="48"/>
  </w:num>
  <w:num w:numId="34" w16cid:durableId="931355196">
    <w:abstractNumId w:val="16"/>
  </w:num>
  <w:num w:numId="35" w16cid:durableId="93209127">
    <w:abstractNumId w:val="46"/>
  </w:num>
  <w:num w:numId="36" w16cid:durableId="580942511">
    <w:abstractNumId w:val="8"/>
  </w:num>
  <w:num w:numId="37" w16cid:durableId="1903979204">
    <w:abstractNumId w:val="35"/>
  </w:num>
  <w:num w:numId="38" w16cid:durableId="843470488">
    <w:abstractNumId w:val="33"/>
  </w:num>
  <w:num w:numId="39" w16cid:durableId="865169324">
    <w:abstractNumId w:val="4"/>
  </w:num>
  <w:num w:numId="40" w16cid:durableId="982613160">
    <w:abstractNumId w:val="28"/>
  </w:num>
  <w:num w:numId="41" w16cid:durableId="2013993395">
    <w:abstractNumId w:val="39"/>
  </w:num>
  <w:num w:numId="42" w16cid:durableId="1371565872">
    <w:abstractNumId w:val="11"/>
  </w:num>
  <w:num w:numId="43" w16cid:durableId="489754433">
    <w:abstractNumId w:val="40"/>
  </w:num>
  <w:num w:numId="44" w16cid:durableId="713044348">
    <w:abstractNumId w:val="15"/>
  </w:num>
  <w:num w:numId="45" w16cid:durableId="1814369225">
    <w:abstractNumId w:val="32"/>
  </w:num>
  <w:num w:numId="46" w16cid:durableId="1593855258">
    <w:abstractNumId w:val="13"/>
  </w:num>
  <w:num w:numId="47" w16cid:durableId="301692484">
    <w:abstractNumId w:val="6"/>
  </w:num>
  <w:num w:numId="48" w16cid:durableId="1858960144">
    <w:abstractNumId w:val="14"/>
  </w:num>
  <w:num w:numId="49" w16cid:durableId="1586263017">
    <w:abstractNumId w:val="42"/>
  </w:num>
  <w:num w:numId="50" w16cid:durableId="19529371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2774"/>
    <o:shapelayout v:ext="edit">
      <o:idmap v:ext="edit" data="3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468D1"/>
    <w:rsid w:val="00072DDE"/>
    <w:rsid w:val="000732CB"/>
    <w:rsid w:val="00077403"/>
    <w:rsid w:val="0009018B"/>
    <w:rsid w:val="00091B7C"/>
    <w:rsid w:val="000928DF"/>
    <w:rsid w:val="00094830"/>
    <w:rsid w:val="000C2AAE"/>
    <w:rsid w:val="000C45ED"/>
    <w:rsid w:val="001175F2"/>
    <w:rsid w:val="0012447E"/>
    <w:rsid w:val="001245AB"/>
    <w:rsid w:val="00141D5C"/>
    <w:rsid w:val="00144BFD"/>
    <w:rsid w:val="001B2B2A"/>
    <w:rsid w:val="001B582D"/>
    <w:rsid w:val="001F2CF9"/>
    <w:rsid w:val="00205908"/>
    <w:rsid w:val="0021576C"/>
    <w:rsid w:val="00221B42"/>
    <w:rsid w:val="00223EFE"/>
    <w:rsid w:val="00243C0B"/>
    <w:rsid w:val="00250925"/>
    <w:rsid w:val="0026149E"/>
    <w:rsid w:val="00264F21"/>
    <w:rsid w:val="0027697B"/>
    <w:rsid w:val="002878FA"/>
    <w:rsid w:val="002912C7"/>
    <w:rsid w:val="00294A66"/>
    <w:rsid w:val="002A6B6F"/>
    <w:rsid w:val="002B3BB9"/>
    <w:rsid w:val="002B7082"/>
    <w:rsid w:val="002B7C17"/>
    <w:rsid w:val="002C1C1B"/>
    <w:rsid w:val="002C7562"/>
    <w:rsid w:val="002D5DA4"/>
    <w:rsid w:val="002E07E9"/>
    <w:rsid w:val="002E562F"/>
    <w:rsid w:val="002F1246"/>
    <w:rsid w:val="00310E75"/>
    <w:rsid w:val="003242E7"/>
    <w:rsid w:val="00325445"/>
    <w:rsid w:val="003270E0"/>
    <w:rsid w:val="00337EFF"/>
    <w:rsid w:val="00376CFE"/>
    <w:rsid w:val="003A2FFB"/>
    <w:rsid w:val="003B04C9"/>
    <w:rsid w:val="003C39FC"/>
    <w:rsid w:val="003D3F5F"/>
    <w:rsid w:val="003E2E03"/>
    <w:rsid w:val="003F24DB"/>
    <w:rsid w:val="00402D0D"/>
    <w:rsid w:val="00407080"/>
    <w:rsid w:val="004479CB"/>
    <w:rsid w:val="00474F02"/>
    <w:rsid w:val="0049229A"/>
    <w:rsid w:val="0049573C"/>
    <w:rsid w:val="00497379"/>
    <w:rsid w:val="004F4905"/>
    <w:rsid w:val="004F7EEB"/>
    <w:rsid w:val="00523BEA"/>
    <w:rsid w:val="00526F15"/>
    <w:rsid w:val="00553511"/>
    <w:rsid w:val="00580FA0"/>
    <w:rsid w:val="00586EAF"/>
    <w:rsid w:val="005906B6"/>
    <w:rsid w:val="005A6B00"/>
    <w:rsid w:val="005C21C9"/>
    <w:rsid w:val="005C7AFF"/>
    <w:rsid w:val="0062721D"/>
    <w:rsid w:val="00634D63"/>
    <w:rsid w:val="00643AC4"/>
    <w:rsid w:val="00644B3A"/>
    <w:rsid w:val="00665337"/>
    <w:rsid w:val="006770A2"/>
    <w:rsid w:val="006A1173"/>
    <w:rsid w:val="006B79B9"/>
    <w:rsid w:val="006E7316"/>
    <w:rsid w:val="006F6BB6"/>
    <w:rsid w:val="007209E0"/>
    <w:rsid w:val="007214ED"/>
    <w:rsid w:val="00753A77"/>
    <w:rsid w:val="00754551"/>
    <w:rsid w:val="00795968"/>
    <w:rsid w:val="007A57FB"/>
    <w:rsid w:val="007A69A6"/>
    <w:rsid w:val="007B0240"/>
    <w:rsid w:val="007B1E72"/>
    <w:rsid w:val="007C2F9E"/>
    <w:rsid w:val="007C403D"/>
    <w:rsid w:val="007E5887"/>
    <w:rsid w:val="007E5931"/>
    <w:rsid w:val="007F758C"/>
    <w:rsid w:val="00810A63"/>
    <w:rsid w:val="008140FD"/>
    <w:rsid w:val="00820332"/>
    <w:rsid w:val="00822572"/>
    <w:rsid w:val="00837AF1"/>
    <w:rsid w:val="0084023A"/>
    <w:rsid w:val="00842F8C"/>
    <w:rsid w:val="008509F7"/>
    <w:rsid w:val="008511A1"/>
    <w:rsid w:val="00851382"/>
    <w:rsid w:val="0088290B"/>
    <w:rsid w:val="008A2945"/>
    <w:rsid w:val="008C47C7"/>
    <w:rsid w:val="008C480B"/>
    <w:rsid w:val="008D0098"/>
    <w:rsid w:val="008D0BAF"/>
    <w:rsid w:val="008E7688"/>
    <w:rsid w:val="00903387"/>
    <w:rsid w:val="00925057"/>
    <w:rsid w:val="00936CF8"/>
    <w:rsid w:val="0095716B"/>
    <w:rsid w:val="00961A8D"/>
    <w:rsid w:val="00993465"/>
    <w:rsid w:val="009C41FC"/>
    <w:rsid w:val="009F711B"/>
    <w:rsid w:val="00A008B9"/>
    <w:rsid w:val="00A076DB"/>
    <w:rsid w:val="00A15431"/>
    <w:rsid w:val="00A75D33"/>
    <w:rsid w:val="00AA6932"/>
    <w:rsid w:val="00AA759E"/>
    <w:rsid w:val="00AB113A"/>
    <w:rsid w:val="00AC2155"/>
    <w:rsid w:val="00AD59C1"/>
    <w:rsid w:val="00B15233"/>
    <w:rsid w:val="00B20CF5"/>
    <w:rsid w:val="00B3488E"/>
    <w:rsid w:val="00B370DB"/>
    <w:rsid w:val="00B57E65"/>
    <w:rsid w:val="00B63790"/>
    <w:rsid w:val="00B77B68"/>
    <w:rsid w:val="00B86D76"/>
    <w:rsid w:val="00B963AA"/>
    <w:rsid w:val="00BC180F"/>
    <w:rsid w:val="00BC4BCC"/>
    <w:rsid w:val="00BD3175"/>
    <w:rsid w:val="00BE50DF"/>
    <w:rsid w:val="00BF316A"/>
    <w:rsid w:val="00BF6D94"/>
    <w:rsid w:val="00C0398D"/>
    <w:rsid w:val="00C053E5"/>
    <w:rsid w:val="00C05C7A"/>
    <w:rsid w:val="00C24D62"/>
    <w:rsid w:val="00C32381"/>
    <w:rsid w:val="00C773CF"/>
    <w:rsid w:val="00C82AD1"/>
    <w:rsid w:val="00C846FE"/>
    <w:rsid w:val="00CA4556"/>
    <w:rsid w:val="00CA4779"/>
    <w:rsid w:val="00CA4B12"/>
    <w:rsid w:val="00CA7BB5"/>
    <w:rsid w:val="00CB2B29"/>
    <w:rsid w:val="00CC6C98"/>
    <w:rsid w:val="00CC7A37"/>
    <w:rsid w:val="00CD2BAA"/>
    <w:rsid w:val="00CE341F"/>
    <w:rsid w:val="00D14DDF"/>
    <w:rsid w:val="00D22014"/>
    <w:rsid w:val="00D624F5"/>
    <w:rsid w:val="00D70D97"/>
    <w:rsid w:val="00D94812"/>
    <w:rsid w:val="00DA2D4E"/>
    <w:rsid w:val="00DB41B8"/>
    <w:rsid w:val="00DB6A38"/>
    <w:rsid w:val="00DC2575"/>
    <w:rsid w:val="00DE415A"/>
    <w:rsid w:val="00E02507"/>
    <w:rsid w:val="00E52E93"/>
    <w:rsid w:val="00E753B1"/>
    <w:rsid w:val="00E8127B"/>
    <w:rsid w:val="00E82756"/>
    <w:rsid w:val="00E82B0F"/>
    <w:rsid w:val="00ED3938"/>
    <w:rsid w:val="00EE72A7"/>
    <w:rsid w:val="00EF6CD7"/>
    <w:rsid w:val="00EF702A"/>
    <w:rsid w:val="00F12E7F"/>
    <w:rsid w:val="00F32CDA"/>
    <w:rsid w:val="00F43472"/>
    <w:rsid w:val="00F45CC3"/>
    <w:rsid w:val="00F45E28"/>
    <w:rsid w:val="00F5576E"/>
    <w:rsid w:val="00F64ED8"/>
    <w:rsid w:val="00FB0281"/>
    <w:rsid w:val="00FD2955"/>
    <w:rsid w:val="00FD7017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4"/>
    <o:shapelayout v:ext="edit">
      <o:idmap v:ext="edit" data="1"/>
    </o:shapelayout>
  </w:shapeDefaults>
  <w:decimalSymbol w:val=","/>
  <w:listSeparator w:val=";"/>
  <w14:docId w14:val="5D300346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footer" w:uiPriority="99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uiPriority w:val="9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D300E-4549-4EAE-91E0-50D27E65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</TotalTime>
  <Pages>2</Pages>
  <Words>487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3620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Maria Furdui</cp:lastModifiedBy>
  <cp:revision>17</cp:revision>
  <cp:lastPrinted>2024-10-03T12:29:00Z</cp:lastPrinted>
  <dcterms:created xsi:type="dcterms:W3CDTF">2025-10-27T06:14:00Z</dcterms:created>
  <dcterms:modified xsi:type="dcterms:W3CDTF">2026-07-06T06:22:00Z</dcterms:modified>
</cp:coreProperties>
</file>